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3182D"/>
          <w:sz w:val="32"/>
        </w:rPr>
        <w:t>INTERNATIONAL JOURNAL OF GLOBAL</w:t>
        <w:br/>
        <w:t>ENGINEERING AND APPLICATIONS</w:t>
      </w:r>
    </w:p>
    <w:p>
      <w:pPr>
        <w:jc w:val="center"/>
      </w:pPr>
      <w:r>
        <w:rPr>
          <w:rFonts w:ascii="Arial" w:hAnsi="Arial"/>
          <w:b/>
          <w:color w:val="D99A2B"/>
          <w:sz w:val="26"/>
        </w:rPr>
        <w:t>COVER LETTER SAMPLE</w:t>
      </w:r>
    </w:p>
    <w:tbl>
      <w:tblPr>
        <w:tblW w:type="auto" w:w="0"/>
        <w:jc w:val="center"/>
        <w:tblLook w:firstColumn="1" w:firstRow="1" w:lastColumn="0" w:lastRow="0" w:noHBand="0" w:noVBand="1" w:val="04A0"/>
      </w:tblPr>
      <w:tblGrid>
        <w:gridCol w:w="9792"/>
      </w:tblGrid>
      <w:tr>
        <w:tc>
          <w:tcPr>
            <w:tcW w:type="dxa" w:w="9792"/>
            <w:shd w:fill="F3F5F7"/>
            <w:tcBorders>
              <w:top w:val="single" w:sz="8" w:color="D99A2B"/>
              <w:left w:val="single" w:sz="8" w:color="D99A2B"/>
              <w:bottom w:val="single" w:sz="8" w:color="D99A2B"/>
              <w:right w:val="single" w:sz="8" w:color="D99A2B"/>
            </w:tcBorders>
          </w:tcPr>
          <w:p>
            <w:r/>
            <w:r>
              <w:rPr>
                <w:b/>
                <w:color w:val="03182D"/>
              </w:rPr>
              <w:t xml:space="preserve">Instructions: </w:t>
            </w:r>
            <w:r>
              <w:rPr>
                <w:sz w:val="18"/>
              </w:rPr>
              <w:t>Replace all bracketed placeholders with your information and remove this instruction box before submitting the final cover letter.</w:t>
            </w:r>
          </w:p>
        </w:tc>
      </w:tr>
    </w:tbl>
    <w:p/>
    <w:p>
      <w:r>
        <w:rPr>
          <w:b/>
        </w:rPr>
        <w:t>[Corresponding Author Full Name]</w:t>
        <w:br/>
      </w:r>
      <w:r>
        <w:t>[Department / Faculty]</w:t>
        <w:br/>
        <w:t>[University / Institution]</w:t>
        <w:br/>
        <w:t>[City, Country]</w:t>
        <w:br/>
        <w:t>[Email Address]</w:t>
        <w:br/>
        <w:t>[Telephone, optional]</w:t>
        <w:br/>
        <w:t>[Date]</w:t>
      </w:r>
    </w:p>
    <w:p/>
    <w:p>
      <w:r>
        <w:rPr>
          <w:b/>
        </w:rPr>
        <w:t>Editor-in-Chief</w:t>
        <w:br/>
      </w:r>
      <w:r>
        <w:t>International Journal of Global Engineering and Applications (IJGEA)</w:t>
        <w:br/>
      </w:r>
      <w:r>
        <w:t>Editorial Office</w:t>
        <w:br/>
      </w:r>
      <w:r>
        <w:t>ijgea.com</w:t>
      </w:r>
    </w:p>
    <w:p/>
    <w:p>
      <w:r>
        <w:rPr>
          <w:b/>
          <w:color w:val="03182D"/>
        </w:rPr>
        <w:t xml:space="preserve">Subject: </w:t>
      </w:r>
      <w:r>
        <w:t>Submission of “[Manuscript Title]” for consideration in IJGEA</w:t>
      </w:r>
    </w:p>
    <w:p/>
    <w:p>
      <w:pPr>
        <w:jc w:val="left"/>
      </w:pPr>
      <w:r>
        <w:t>Dear Editor-in-Chief,</w:t>
      </w:r>
    </w:p>
    <w:p>
      <w:pPr>
        <w:jc w:val="both"/>
      </w:pPr>
      <w:r>
        <w:t>On behalf of my co-authors, I am pleased to submit our manuscript entitled “[Manuscript Title]” for consideration for publication in the International Journal of Global Engineering and Applications (IJGEA). The manuscript is submitted as a [Research Article / Review Article / Short Communication / Other].</w:t>
      </w:r>
    </w:p>
    <w:p>
      <w:pPr>
        <w:jc w:val="both"/>
      </w:pPr>
      <w:r>
        <w:t>This manuscript addresses [briefly describe the research problem or topic]. The main objective of the study is to [state the primary objective]. Our work presents [briefly describe the methodology, system, dataset, theoretical contribution, or application].</w:t>
      </w:r>
    </w:p>
    <w:p>
      <w:pPr>
        <w:jc w:val="both"/>
      </w:pPr>
      <w:r>
        <w:t>The main findings of the manuscript indicate that [summarize the most important result(s)]. We believe the work may be of interest to IJGEA readers because [briefly explain the relevance, originality, practical significance, or interdisciplinary contribution].</w:t>
      </w:r>
    </w:p>
    <w:p>
      <w:pPr>
        <w:jc w:val="both"/>
      </w:pPr>
      <w:r>
        <w:t>The manuscript is original and has not been published previously in substantially the same form. It is not currently under consideration by another journal. All authors have read and approved the manuscript and have agreed to its submission to IJGEA.</w:t>
      </w:r>
    </w:p>
    <w:p>
      <w:pPr>
        <w:jc w:val="both"/>
      </w:pPr>
      <w:r>
        <w:t>Any relevant conflicts of interest, funding information, ethical approvals, and data-availability information are disclosed in the manuscript. Where applicable, permissions for third-party material have been obtained.</w:t>
      </w:r>
    </w:p>
    <w:p>
      <w:pPr>
        <w:jc w:val="both"/>
      </w:pPr>
      <w:r>
        <w:t>We would be grateful if you would consider the manuscript for peer review. Thank you for your time and consideration. We look forward to hearing from you.</w:t>
      </w:r>
    </w:p>
    <w:p>
      <w:pPr>
        <w:jc w:val="left"/>
      </w:pPr>
      <w:r>
        <w:t>Sincerely,</w:t>
      </w:r>
    </w:p>
    <w:p>
      <w:r>
        <w:rPr>
          <w:b/>
        </w:rPr>
        <w:t>[Corresponding Author Full Name]</w:t>
        <w:br/>
      </w:r>
      <w:r>
        <w:t>Corresponding Author</w:t>
        <w:br/>
        <w:t>[Department / University / Institution]</w:t>
        <w:br/>
        <w:t>[Email Address]</w:t>
      </w:r>
    </w:p>
    <w:p/>
    <w:p>
      <w:pPr>
        <w:pStyle w:val="Heading1"/>
      </w:pPr>
      <w:r>
        <w:t>Optional Information for the Editor</w:t>
      </w:r>
    </w:p>
    <w:tbl>
      <w:tblPr>
        <w:tblW w:type="auto" w:w="0"/>
        <w:jc w:val="center"/>
        <w:tblLook w:firstColumn="1" w:firstRow="1" w:lastColumn="0" w:lastRow="0" w:noHBand="0" w:noVBand="1" w:val="04A0"/>
      </w:tblPr>
      <w:tblGrid>
        <w:gridCol w:w="4896"/>
        <w:gridCol w:w="4896"/>
      </w:tblGrid>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Article Type</w:t>
            </w:r>
          </w:p>
        </w:tc>
        <w:tc>
          <w:tcPr>
            <w:tcW w:type="dxa" w:w="4896"/>
            <w:tcBorders>
              <w:top w:val="single" w:sz="6" w:color="C9CED3"/>
              <w:left w:val="single" w:sz="6" w:color="C9CED3"/>
              <w:bottom w:val="single" w:sz="6" w:color="C9CED3"/>
              <w:right w:val="single" w:sz="6" w:color="C9CED3"/>
            </w:tcBorders>
            <w:vAlign w:val="center"/>
          </w:tcPr>
          <w:p>
            <w:r>
              <w:t>[Research Article / Review / Short Communication / Other]</w:t>
            </w:r>
          </w:p>
        </w:tc>
      </w:tr>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Manuscript ID</w:t>
            </w:r>
          </w:p>
        </w:tc>
        <w:tc>
          <w:tcPr>
            <w:tcW w:type="dxa" w:w="4896"/>
            <w:tcBorders>
              <w:top w:val="single" w:sz="6" w:color="C9CED3"/>
              <w:left w:val="single" w:sz="6" w:color="C9CED3"/>
              <w:bottom w:val="single" w:sz="6" w:color="C9CED3"/>
              <w:right w:val="single" w:sz="6" w:color="C9CED3"/>
            </w:tcBorders>
            <w:vAlign w:val="center"/>
          </w:tcPr>
          <w:p>
            <w:r>
              <w:t>[If available]</w:t>
            </w:r>
          </w:p>
        </w:tc>
      </w:tr>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Word Count</w:t>
            </w:r>
          </w:p>
        </w:tc>
        <w:tc>
          <w:tcPr>
            <w:tcW w:type="dxa" w:w="4896"/>
            <w:tcBorders>
              <w:top w:val="single" w:sz="6" w:color="C9CED3"/>
              <w:left w:val="single" w:sz="6" w:color="C9CED3"/>
              <w:bottom w:val="single" w:sz="6" w:color="C9CED3"/>
              <w:right w:val="single" w:sz="6" w:color="C9CED3"/>
            </w:tcBorders>
            <w:vAlign w:val="center"/>
          </w:tcPr>
          <w:p>
            <w:r>
              <w:t>[Number of words]</w:t>
            </w:r>
          </w:p>
        </w:tc>
      </w:tr>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Number of Figures</w:t>
            </w:r>
          </w:p>
        </w:tc>
        <w:tc>
          <w:tcPr>
            <w:tcW w:type="dxa" w:w="4896"/>
            <w:tcBorders>
              <w:top w:val="single" w:sz="6" w:color="C9CED3"/>
              <w:left w:val="single" w:sz="6" w:color="C9CED3"/>
              <w:bottom w:val="single" w:sz="6" w:color="C9CED3"/>
              <w:right w:val="single" w:sz="6" w:color="C9CED3"/>
            </w:tcBorders>
            <w:vAlign w:val="center"/>
          </w:tcPr>
          <w:p>
            <w:r>
              <w:t>[Number]</w:t>
            </w:r>
          </w:p>
        </w:tc>
      </w:tr>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Number of Tables</w:t>
            </w:r>
          </w:p>
        </w:tc>
        <w:tc>
          <w:tcPr>
            <w:tcW w:type="dxa" w:w="4896"/>
            <w:tcBorders>
              <w:top w:val="single" w:sz="6" w:color="C9CED3"/>
              <w:left w:val="single" w:sz="6" w:color="C9CED3"/>
              <w:bottom w:val="single" w:sz="6" w:color="C9CED3"/>
              <w:right w:val="single" w:sz="6" w:color="C9CED3"/>
            </w:tcBorders>
            <w:vAlign w:val="center"/>
          </w:tcPr>
          <w:p>
            <w:r>
              <w:t>[Number]</w:t>
            </w:r>
          </w:p>
        </w:tc>
      </w:tr>
      <w:tr>
        <w:tc>
          <w:tcPr>
            <w:tcW w:type="dxa" w:w="4896"/>
            <w:shd w:fill="F3F5F7"/>
            <w:tcBorders>
              <w:top w:val="single" w:sz="6" w:color="C9CED3"/>
              <w:left w:val="single" w:sz="6" w:color="C9CED3"/>
              <w:bottom w:val="single" w:sz="6" w:color="C9CED3"/>
              <w:right w:val="single" w:sz="6" w:color="C9CED3"/>
            </w:tcBorders>
            <w:vAlign w:val="center"/>
          </w:tcPr>
          <w:p>
            <w:r>
              <w:rPr>
                <w:b/>
                <w:color w:val="03182D"/>
              </w:rPr>
              <w:t>Supplementary Materials</w:t>
            </w:r>
          </w:p>
        </w:tc>
        <w:tc>
          <w:tcPr>
            <w:tcW w:type="dxa" w:w="4896"/>
            <w:tcBorders>
              <w:top w:val="single" w:sz="6" w:color="C9CED3"/>
              <w:left w:val="single" w:sz="6" w:color="C9CED3"/>
              <w:bottom w:val="single" w:sz="6" w:color="C9CED3"/>
              <w:right w:val="single" w:sz="6" w:color="C9CED3"/>
            </w:tcBorders>
            <w:vAlign w:val="center"/>
          </w:tcPr>
          <w:p>
            <w:r>
              <w:t>[Yes / No]</w:t>
            </w:r>
          </w:p>
        </w:tc>
      </w:tr>
    </w:tbl>
    <w:p/>
    <w:p>
      <w:pPr>
        <w:jc w:val="center"/>
      </w:pPr>
      <w:r>
        <w:rPr>
          <w:rFonts w:ascii="Arial" w:hAnsi="Arial"/>
          <w:color w:val="666666"/>
          <w:sz w:val="16"/>
        </w:rPr>
        <w:t>IJGEA  •  International Journal of Global Engineering and Applications  •  ijgea.com</w:t>
      </w:r>
    </w:p>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Cover Letter Sample — IJGEA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D99A2B"/>
        <w:sz w:val="16"/>
      </w:rPr>
      <w:t>IJGEA  |  COVER LETTER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3182D"/>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D99A2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color w:val="03182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